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组织行为学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组织行为学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Organization Behavior B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管理学原理、心理学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3-4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周四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5-6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2015级工商管理专业1－4班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任课教师姓名/职称：王春/讲师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13712292006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602897510@qq.com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答疑时间、地点与方式：课前、课中及课后在上课课室；其他时间在教师办公室，或以QQ、微信、电话等方式进行答疑。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2" w:lineRule="atLeast"/>
              <w:ind w:left="0" w:right="0" w:firstLine="0"/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default" w:ascii="宋体" w:hAnsi="宋体" w:eastAsia="宋体" w:cs="Times New Roman"/>
                <w:b/>
                <w:kern w:val="0"/>
                <w:sz w:val="21"/>
                <w:szCs w:val="21"/>
                <w:lang w:val="en-US" w:eastAsia="zh-CN" w:bidi="ar-SA"/>
              </w:rPr>
              <w:t>《组织行为学》斯蒂芬，P，罗宾斯著</w:t>
            </w:r>
            <w:r>
              <w:rPr>
                <w:rFonts w:hint="eastAsia" w:cs="Times New Roman"/>
                <w:b/>
                <w:kern w:val="0"/>
                <w:sz w:val="21"/>
                <w:szCs w:val="21"/>
                <w:lang w:val="en-US" w:eastAsia="zh-CN" w:bidi="ar-SA"/>
              </w:rPr>
              <w:t>,中国人民大学出版社，第16版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教学参考资料：赫尔雷格尔、斯洛克姆、伍德曼著《组织行为学》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,华东师大出版社，最新版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《组织行为学》是现代管理理论的重要组成部分，它是一门以心理学、社会学、文化人类学和政治学等学科为基础，以组织中人的心理活动和行为反应模式为研究对象的学科，是工商管理专业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、人力资源管理专业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必修的重要课程。《组织行为学》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研究组织中行为的三类因素：个人、组织和结构，其基本内容包括动机、领导行为、人际沟通、群体结构、态度形成与知识、冲突与谈判等。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1.掌握组织行为学的基础知识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２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学会从行为的角度来解释和分析组织中的各种现象培养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３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培养学生从事管理所必备的（诸如人际沟通、团队合作等）技能</w:t>
            </w: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什么是组织行为学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３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重点：组织行为学内涵外延；难点：组织行为学模型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１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组织中的多元化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１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重点：组织多元化特征；难点：多元化管理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态度与工作满意度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重点：态度工作满意度内涵外延；难点：工作满意度如何影响工作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情绪与心境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重点：情绪及其管理；难点：情绪调节及应用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情商测试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３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人格与价值观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重点：人格价值观与工作关系；难点：全球价值观的特点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霍兰德职业兴趣量表(完整专业版)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３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知觉与个体决策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重点：人格价值观与工作的关系；难点：影响决策的因素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４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动机理论及应用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重点：动机理论、工作设计与激励；难点：激励与薪酬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４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群体行为的基础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重点：群体定义、阶段和属性；难点：群体决策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荒野求生案例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理解工作团队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重点：工作团队含义与类型；难点：打造有效团队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沟通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重点：沟通的内涵外延；难点：如何有效沟通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领导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重点：各种领导理论；难点：未来的领导、有效的领导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权力与政治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重点：权力的特点；难点：政治行为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中国式领导小论文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冲突与谈判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重点：冲突的含义、特点；难点：谈判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组织结构的基础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重点：组织设计的方案；难点：组织结构的差异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组织文化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重点：组织设计的特点；难点：如何创建积极的组织文化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校园文化建设小论文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重点：对学习的内容进行复习；难点：培养积极的组织行为学视角观察日常生活与工作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认真、及时、按照要求完成作业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３０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以参考答案为标准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７０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C737384"/>
    <w:rsid w:val="0ED20405"/>
    <w:rsid w:val="0F655904"/>
    <w:rsid w:val="1059042E"/>
    <w:rsid w:val="11BE5648"/>
    <w:rsid w:val="134F7B01"/>
    <w:rsid w:val="14FF6301"/>
    <w:rsid w:val="19CA1640"/>
    <w:rsid w:val="19D9093C"/>
    <w:rsid w:val="1AD52691"/>
    <w:rsid w:val="1C777E28"/>
    <w:rsid w:val="1CEB2458"/>
    <w:rsid w:val="1E624D85"/>
    <w:rsid w:val="21EC46B0"/>
    <w:rsid w:val="27726DE8"/>
    <w:rsid w:val="28AD1D92"/>
    <w:rsid w:val="29F036C9"/>
    <w:rsid w:val="29F07788"/>
    <w:rsid w:val="2C23799B"/>
    <w:rsid w:val="2C9B1D60"/>
    <w:rsid w:val="2E112489"/>
    <w:rsid w:val="37DE0E20"/>
    <w:rsid w:val="3877276F"/>
    <w:rsid w:val="3969322F"/>
    <w:rsid w:val="398E5EED"/>
    <w:rsid w:val="3F252C2E"/>
    <w:rsid w:val="44AB3FDF"/>
    <w:rsid w:val="45317CE6"/>
    <w:rsid w:val="4D205AF5"/>
    <w:rsid w:val="5118648C"/>
    <w:rsid w:val="570B404A"/>
    <w:rsid w:val="5A3E2141"/>
    <w:rsid w:val="62602DFF"/>
    <w:rsid w:val="6A60253C"/>
    <w:rsid w:val="6B773CCB"/>
    <w:rsid w:val="6D0B0ABB"/>
    <w:rsid w:val="6E0F03F9"/>
    <w:rsid w:val="7671459F"/>
    <w:rsid w:val="78116358"/>
    <w:rsid w:val="7B05754C"/>
    <w:rsid w:val="7BED2CA6"/>
    <w:rsid w:val="7F652E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ScaleCrop>false</ScaleCrop>
  <LinksUpToDate>false</LinksUpToDate>
  <CharactersWithSpaces>953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江南春</cp:lastModifiedBy>
  <cp:lastPrinted>2017-01-05T16:24:00Z</cp:lastPrinted>
  <dcterms:modified xsi:type="dcterms:W3CDTF">2018-04-16T02:33:14Z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